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C4" w:rsidRPr="00A54EBF" w:rsidRDefault="00DD1459">
      <w:pPr>
        <w:rPr>
          <w:sz w:val="36"/>
        </w:rPr>
      </w:pPr>
      <w:bookmarkStart w:id="0" w:name="_GoBack"/>
      <w:r w:rsidRPr="00A54EBF">
        <w:rPr>
          <w:sz w:val="36"/>
        </w:rPr>
        <w:t xml:space="preserve">ORAL PRESENTATION GUIDELINES </w:t>
      </w:r>
    </w:p>
    <w:p w:rsidR="00DD1459" w:rsidRPr="00A54EBF" w:rsidRDefault="00DD1459" w:rsidP="00DD1459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6"/>
        </w:rPr>
      </w:pPr>
      <w:r w:rsidRPr="00A54EBF">
        <w:rPr>
          <w:rFonts w:ascii="-webkit-standard" w:hAnsi="-webkit-standard"/>
          <w:color w:val="000000"/>
          <w:sz w:val="26"/>
        </w:rPr>
        <w:t>Short communications are scheduled on 16</w:t>
      </w:r>
      <w:r w:rsidRPr="00A54EBF">
        <w:rPr>
          <w:rFonts w:ascii="-webkit-standard" w:hAnsi="-webkit-standard"/>
          <w:color w:val="000000"/>
          <w:sz w:val="26"/>
          <w:vertAlign w:val="superscript"/>
        </w:rPr>
        <w:t>TH</w:t>
      </w:r>
      <w:r w:rsidRPr="00A54EBF">
        <w:rPr>
          <w:rFonts w:ascii="-webkit-standard" w:hAnsi="-webkit-standard"/>
          <w:color w:val="000000"/>
          <w:sz w:val="26"/>
        </w:rPr>
        <w:t xml:space="preserve"> and 17</w:t>
      </w:r>
      <w:r w:rsidRPr="00A54EBF">
        <w:rPr>
          <w:rFonts w:ascii="-webkit-standard" w:hAnsi="-webkit-standard"/>
          <w:color w:val="000000"/>
          <w:sz w:val="26"/>
          <w:vertAlign w:val="superscript"/>
        </w:rPr>
        <w:t>th</w:t>
      </w:r>
      <w:r w:rsidRPr="00A54EBF">
        <w:rPr>
          <w:rFonts w:ascii="-webkit-standard" w:hAnsi="-webkit-standard"/>
          <w:color w:val="000000"/>
          <w:sz w:val="26"/>
        </w:rPr>
        <w:t xml:space="preserve"> October</w:t>
      </w:r>
      <w:r w:rsidRPr="00A54EBF">
        <w:rPr>
          <w:rFonts w:ascii="-webkit-standard" w:hAnsi="-webkit-standard" w:hint="eastAsia"/>
          <w:color w:val="000000"/>
          <w:sz w:val="26"/>
        </w:rPr>
        <w:t>’</w:t>
      </w:r>
      <w:r w:rsidRPr="00A54EBF">
        <w:rPr>
          <w:rFonts w:ascii="-webkit-standard" w:hAnsi="-webkit-standard"/>
          <w:color w:val="000000"/>
          <w:sz w:val="26"/>
        </w:rPr>
        <w:t xml:space="preserve">2018. </w:t>
      </w:r>
      <w:r w:rsidRPr="00A54EBF">
        <w:rPr>
          <w:rFonts w:ascii="-webkit-standard" w:hAnsi="-webkit-standard"/>
          <w:color w:val="000000"/>
          <w:sz w:val="26"/>
        </w:rPr>
        <w:br/>
        <w:t>Each presenter will have </w:t>
      </w:r>
      <w:r w:rsidRPr="00A54EBF">
        <w:rPr>
          <w:rStyle w:val="Strong"/>
          <w:rFonts w:ascii="-webkit-standard" w:hAnsi="-webkit-standard"/>
          <w:color w:val="000000"/>
          <w:sz w:val="26"/>
        </w:rPr>
        <w:t>07 </w:t>
      </w:r>
      <w:r w:rsidRPr="00A54EBF">
        <w:rPr>
          <w:rFonts w:ascii="-webkit-standard" w:hAnsi="-webkit-standard"/>
          <w:color w:val="000000"/>
          <w:sz w:val="26"/>
        </w:rPr>
        <w:t>minutes for the presentation followed by </w:t>
      </w:r>
      <w:r w:rsidRPr="00A54EBF">
        <w:rPr>
          <w:rStyle w:val="Strong"/>
          <w:rFonts w:ascii="-webkit-standard" w:hAnsi="-webkit-standard"/>
          <w:color w:val="000000"/>
          <w:sz w:val="26"/>
        </w:rPr>
        <w:t xml:space="preserve">3 </w:t>
      </w:r>
      <w:r w:rsidRPr="00A54EBF">
        <w:rPr>
          <w:rFonts w:ascii="-webkit-standard" w:hAnsi="-webkit-standard"/>
          <w:color w:val="000000"/>
          <w:sz w:val="26"/>
        </w:rPr>
        <w:t>minutes for questions/discussion. Please prepare a </w:t>
      </w:r>
      <w:r w:rsidRPr="00A54EBF">
        <w:rPr>
          <w:rStyle w:val="Strong"/>
          <w:rFonts w:ascii="-webkit-standard" w:hAnsi="-webkit-standard"/>
          <w:color w:val="000000"/>
          <w:sz w:val="26"/>
        </w:rPr>
        <w:t xml:space="preserve">PowerPoint presentation </w:t>
      </w:r>
      <w:r w:rsidRPr="00A54EBF">
        <w:rPr>
          <w:rFonts w:ascii="-webkit-standard" w:hAnsi="-webkit-standard"/>
          <w:color w:val="000000"/>
          <w:sz w:val="26"/>
        </w:rPr>
        <w:t>strictly following the time limit.</w:t>
      </w:r>
    </w:p>
    <w:p w:rsidR="00DD1459" w:rsidRPr="00A54EBF" w:rsidRDefault="00DD1459" w:rsidP="00DD1459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6"/>
        </w:rPr>
      </w:pPr>
    </w:p>
    <w:p w:rsidR="00DD1459" w:rsidRPr="00A54EBF" w:rsidRDefault="00A54EBF" w:rsidP="00DD1459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6"/>
        </w:rPr>
      </w:pPr>
      <w:r>
        <w:rPr>
          <w:rFonts w:ascii="-webkit-standard" w:hAnsi="-webkit-standard"/>
          <w:color w:val="000000"/>
          <w:sz w:val="26"/>
        </w:rPr>
        <w:t>A preview</w:t>
      </w:r>
      <w:r w:rsidR="00DD1459" w:rsidRPr="00A54EBF">
        <w:rPr>
          <w:rFonts w:ascii="-webkit-standard" w:hAnsi="-webkit-standard"/>
          <w:color w:val="000000"/>
          <w:sz w:val="26"/>
        </w:rPr>
        <w:t xml:space="preserve"> room will be available on the venue. The presentations must be uploaded there on the </w:t>
      </w:r>
      <w:r w:rsidR="00DD1459" w:rsidRPr="00A54EBF">
        <w:rPr>
          <w:rFonts w:ascii="-webkit-standard" w:hAnsi="-webkit-standard" w:hint="eastAsia"/>
          <w:color w:val="000000"/>
          <w:sz w:val="26"/>
        </w:rPr>
        <w:t>morning</w:t>
      </w:r>
      <w:r w:rsidR="00DD1459" w:rsidRPr="00A54EBF">
        <w:rPr>
          <w:rFonts w:ascii="-webkit-standard" w:hAnsi="-webkit-standard"/>
          <w:color w:val="000000"/>
          <w:sz w:val="26"/>
        </w:rPr>
        <w:t xml:space="preserve"> of </w:t>
      </w:r>
      <w:r w:rsidR="00DD1459" w:rsidRPr="00A54EBF">
        <w:rPr>
          <w:rFonts w:ascii="-webkit-standard" w:hAnsi="-webkit-standard" w:hint="eastAsia"/>
          <w:color w:val="000000"/>
          <w:sz w:val="26"/>
        </w:rPr>
        <w:t>the</w:t>
      </w:r>
      <w:r w:rsidR="00DD1459" w:rsidRPr="00A54EBF">
        <w:rPr>
          <w:rFonts w:ascii="-webkit-standard" w:hAnsi="-webkit-standard"/>
          <w:color w:val="000000"/>
          <w:sz w:val="26"/>
        </w:rPr>
        <w:t xml:space="preserve"> day of the presentation.</w:t>
      </w:r>
    </w:p>
    <w:p w:rsidR="00DD1459" w:rsidRPr="00A54EBF" w:rsidRDefault="00DD1459">
      <w:pPr>
        <w:rPr>
          <w:sz w:val="36"/>
        </w:rPr>
      </w:pPr>
    </w:p>
    <w:bookmarkEnd w:id="0"/>
    <w:sectPr w:rsidR="00DD1459" w:rsidRPr="00A54EBF" w:rsidSect="003878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C4"/>
    <w:rsid w:val="0038784D"/>
    <w:rsid w:val="00A54EBF"/>
    <w:rsid w:val="00DD1459"/>
    <w:rsid w:val="00F9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6D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4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D145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4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D1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Tayyaba Sualehi</dc:creator>
  <cp:keywords/>
  <dc:description/>
  <cp:lastModifiedBy>Tayyaba Sualehi</cp:lastModifiedBy>
  <cp:revision>1</cp:revision>
  <dcterms:created xsi:type="dcterms:W3CDTF">2018-09-04T05:27:00Z</dcterms:created>
  <dcterms:modified xsi:type="dcterms:W3CDTF">2018-09-04T06:48:00Z</dcterms:modified>
</cp:coreProperties>
</file>